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9185F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  <w:lang w:eastAsia="ru-RU"/>
        </w:rPr>
        <w:t>О школе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Полное наименование школы:</w:t>
      </w: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Муниципальное  бюджетное общеобразовательное учреждение "Старо-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Тахталинская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основная общеобразовательная школа"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Алькеевского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Татарстан.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Год основания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</w:p>
    <w:p w:rsidR="00D97E04" w:rsidRPr="0037682A" w:rsidRDefault="00D97E04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1886 год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–ш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кола святителя Гурия</w:t>
      </w: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1912 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год-начальное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училище,</w:t>
      </w: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2000г-средняя общеобразовательная школа,</w:t>
      </w: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2018 г 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-о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сновная общеобразовательная школа.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Свидетельство о государственной аккредитации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Регистрационный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№ 4364 от 20  марта  2018 года, 16А №0001445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Свидетельство действительно по 22 июня 2023 года.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Лицензия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регистрационный №9872 от 22 декабря 2017 года, серия 16Л 01 № 0005991 срок действия-бессрочно.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Учредитель Школы является исполнительный комитет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Алькеевского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Татарстан.</w:t>
      </w: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Юридический адрес Школы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Россия ,422894, Республика Татарстан,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Алькеевский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село Старая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Тахтала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Ежевичная , дом 84а.</w:t>
      </w: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Местонахождение Учредителя Россия,422885, Республика Татарстан,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Алькеевский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</w:t>
      </w:r>
      <w:proofErr w:type="gram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село Базарные Матаки ,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Крайнова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дом 38,телефон  (884346)2-00-26 </w:t>
      </w:r>
      <w:r w:rsidRPr="003768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9185F" w:rsidRPr="0037682A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9185F" w:rsidRPr="0019185F" w:rsidRDefault="0019185F" w:rsidP="0019185F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Адрес сайта в сети Интернет: http://alkeevskiy.tatar.ru , e-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: ispolkom-alkeevo@rambler.ru /Руководитель Юсупов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Ильнур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Валеевич</w:t>
      </w:r>
      <w:proofErr w:type="spellEnd"/>
      <w:r w:rsidRPr="00191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19185F" w:rsidRPr="0019185F" w:rsidRDefault="0019185F" w:rsidP="0019185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B6E44" w:rsidRPr="0019185F" w:rsidRDefault="002B6E44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Режим работы школы: с 8.00  до 17.00ч.</w:t>
      </w:r>
    </w:p>
    <w:p w:rsidR="002B6E44" w:rsidRPr="0019185F" w:rsidRDefault="00D97E04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Директор школы.</w:t>
      </w:r>
      <w:bookmarkStart w:id="0" w:name="_GoBack"/>
      <w:bookmarkEnd w:id="0"/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– Ферапонтова Ирина Анатольевна</w:t>
      </w:r>
    </w:p>
    <w:p w:rsidR="0037682A" w:rsidRPr="0037682A" w:rsidRDefault="002B6E44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МБОУ  </w:t>
      </w:r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«Старо-</w:t>
      </w:r>
      <w:proofErr w:type="spellStart"/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Тахталинская</w:t>
      </w:r>
      <w:proofErr w:type="spellEnd"/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ООШ» </w:t>
      </w: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работает</w:t>
      </w:r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по шестидневной неделе для 2-9 </w:t>
      </w: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классов и по пятидневной неделе для 1-х классов. Школьные занятия начинаются в 8 часов 30 минут. Длит</w:t>
      </w:r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ельность уроков – 45 минут (2-9</w:t>
      </w: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класс) и 35 минут в 1 классах. Продолжительность недельной нагрузки соответствует санитарным нормам: 1кл. – 21 час, 2 – 4 </w:t>
      </w:r>
      <w:proofErr w:type="spellStart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.– 26 часов, 5 </w:t>
      </w:r>
      <w:proofErr w:type="spellStart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. – 32 часа, 6 </w:t>
      </w:r>
      <w:proofErr w:type="spellStart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. – 33 часа, 7 </w:t>
      </w:r>
      <w:proofErr w:type="spellStart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– 35 часов, 8-9 </w:t>
      </w:r>
      <w:proofErr w:type="spellStart"/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="0037682A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. -36 часов.</w:t>
      </w:r>
    </w:p>
    <w:p w:rsidR="002B6E44" w:rsidRPr="0019185F" w:rsidRDefault="002B6E44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Режим занятий – односменный. Вторая половина дня предоставлена для дополнительного образования и внеурочной деятельности.</w:t>
      </w:r>
    </w:p>
    <w:p w:rsidR="002B6E44" w:rsidRPr="0019185F" w:rsidRDefault="002B6E44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Оснащенность:</w:t>
      </w:r>
    </w:p>
    <w:p w:rsidR="002B6E44" w:rsidRDefault="0037682A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Здание школы нетиповое, рассчитано на 100</w:t>
      </w:r>
      <w:r w:rsidR="002B6E44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ученических ме</w:t>
      </w: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ст. Число учебных кабинетов – 10,</w:t>
      </w:r>
      <w:r w:rsidR="002B6E44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9 </w:t>
      </w:r>
      <w:r w:rsidR="002B6E44"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кабинеты оснащены мультим</w:t>
      </w:r>
      <w:r w:rsidRPr="003768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едийным комплектом.</w:t>
      </w:r>
    </w:p>
    <w:p w:rsidR="00873F29" w:rsidRDefault="00873F29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7682A" w:rsidRDefault="0037682A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Режим работы директора: 8.00-14.00 с понедельника по вторник</w:t>
      </w:r>
    </w:p>
    <w:p w:rsidR="0037682A" w:rsidRDefault="0037682A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8.00-</w:t>
      </w:r>
      <w:r w:rsidR="00873F2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13.30 суббота</w:t>
      </w:r>
    </w:p>
    <w:p w:rsidR="00873F29" w:rsidRDefault="00873F29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Контактный телефон: 8(84346)72-8-47</w:t>
      </w:r>
    </w:p>
    <w:p w:rsidR="00873F29" w:rsidRPr="00873F29" w:rsidRDefault="00873F29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Электронная почта: </w:t>
      </w:r>
      <w:hyperlink r:id="rId6" w:history="1">
        <w:r w:rsidRPr="00471B5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val="en-US" w:eastAsia="ru-RU"/>
          </w:rPr>
          <w:t>Tahtala</w:t>
        </w:r>
        <w:r w:rsidRPr="00873F2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eastAsia="ru-RU"/>
          </w:rPr>
          <w:t>.</w:t>
        </w:r>
        <w:r w:rsidRPr="00471B5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val="en-US" w:eastAsia="ru-RU"/>
          </w:rPr>
          <w:t>sch</w:t>
        </w:r>
        <w:r w:rsidRPr="00873F2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eastAsia="ru-RU"/>
          </w:rPr>
          <w:t>@</w:t>
        </w:r>
        <w:r w:rsidRPr="00471B5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val="en-US" w:eastAsia="ru-RU"/>
          </w:rPr>
          <w:t>mail</w:t>
        </w:r>
        <w:r w:rsidRPr="00873F2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eastAsia="ru-RU"/>
          </w:rPr>
          <w:t>.</w:t>
        </w:r>
        <w:proofErr w:type="spellStart"/>
        <w:r w:rsidRPr="00471B59">
          <w:rPr>
            <w:rStyle w:val="a5"/>
            <w:rFonts w:ascii="Times New Roman" w:eastAsia="Times New Roman" w:hAnsi="Times New Roman" w:cs="Times New Roman"/>
            <w:b/>
            <w:bCs/>
            <w:iCs/>
            <w:sz w:val="24"/>
            <w:szCs w:val="24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873F29" w:rsidRPr="00D97E04" w:rsidRDefault="00873F29" w:rsidP="002B6E4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7E0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     </w:t>
      </w:r>
    </w:p>
    <w:p w:rsidR="0019185F" w:rsidRDefault="0019185F"/>
    <w:sectPr w:rsidR="00191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305"/>
    <w:rsid w:val="0019185F"/>
    <w:rsid w:val="002B6E44"/>
    <w:rsid w:val="0037682A"/>
    <w:rsid w:val="00512947"/>
    <w:rsid w:val="00806305"/>
    <w:rsid w:val="00873F29"/>
    <w:rsid w:val="00D9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185F"/>
    <w:rPr>
      <w:b/>
      <w:bCs/>
    </w:rPr>
  </w:style>
  <w:style w:type="paragraph" w:styleId="a4">
    <w:name w:val="No Spacing"/>
    <w:basedOn w:val="a"/>
    <w:uiPriority w:val="1"/>
    <w:qFormat/>
    <w:rsid w:val="00191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73F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185F"/>
    <w:rPr>
      <w:b/>
      <w:bCs/>
    </w:rPr>
  </w:style>
  <w:style w:type="paragraph" w:styleId="a4">
    <w:name w:val="No Spacing"/>
    <w:basedOn w:val="a"/>
    <w:uiPriority w:val="1"/>
    <w:qFormat/>
    <w:rsid w:val="00191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73F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2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Tahtala.sch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35A85-2D0C-4E70-B7D2-ADBC62F34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2020-01-20T10:05:00Z</dcterms:created>
  <dcterms:modified xsi:type="dcterms:W3CDTF">2020-02-21T11:49:00Z</dcterms:modified>
</cp:coreProperties>
</file>